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5FBD" w14:textId="37F8FADC" w:rsidR="00394B66" w:rsidRPr="00BE19E8" w:rsidRDefault="00394B66" w:rsidP="00394B66">
      <w:pPr>
        <w:jc w:val="center"/>
        <w:rPr>
          <w:sz w:val="44"/>
          <w:szCs w:val="44"/>
          <w:u w:val="single"/>
        </w:rPr>
      </w:pPr>
      <w:r w:rsidRPr="00BE19E8">
        <w:rPr>
          <w:sz w:val="44"/>
          <w:szCs w:val="44"/>
          <w:u w:val="single"/>
        </w:rPr>
        <w:t>Kritéria pro přijetí dítěte do mateřské školy</w:t>
      </w:r>
    </w:p>
    <w:p w14:paraId="65BC8E2E" w14:textId="0DA766C3" w:rsidR="00394B66" w:rsidRDefault="00394B66" w:rsidP="00394B66">
      <w:pPr>
        <w:jc w:val="center"/>
        <w:rPr>
          <w:u w:val="single"/>
        </w:rPr>
      </w:pPr>
    </w:p>
    <w:p w14:paraId="1B56139B" w14:textId="63218106" w:rsidR="00394B66" w:rsidRDefault="00487FF2" w:rsidP="00394B66">
      <w:r>
        <w:t>Š</w:t>
      </w:r>
      <w:r w:rsidR="00394B66">
        <w:t xml:space="preserve">kola: Základní škola a |Mateřská škola </w:t>
      </w:r>
      <w:r w:rsidR="0040493B">
        <w:t>Drnovice</w:t>
      </w:r>
      <w:r w:rsidR="00394B66">
        <w:t>, okres Zlín, příspěvková organizace</w:t>
      </w:r>
    </w:p>
    <w:p w14:paraId="6A1DF777" w14:textId="3F827CE7" w:rsidR="00394B66" w:rsidRPr="00394B66" w:rsidRDefault="00487FF2" w:rsidP="00394B66">
      <w:r>
        <w:t>Š</w:t>
      </w:r>
      <w:r w:rsidR="00394B66">
        <w:t>kolní rok: 202</w:t>
      </w:r>
      <w:r w:rsidR="0040493B">
        <w:t>4</w:t>
      </w:r>
      <w:r w:rsidR="00394B66">
        <w:t>/202</w:t>
      </w:r>
      <w:r w:rsidR="0040493B">
        <w:t>5</w:t>
      </w:r>
      <w:r>
        <w:t xml:space="preserve"> a dále</w:t>
      </w:r>
    </w:p>
    <w:p w14:paraId="148E73B1" w14:textId="77777777" w:rsidR="00394B66" w:rsidRDefault="00394B66" w:rsidP="00394B66">
      <w:pPr>
        <w:jc w:val="center"/>
      </w:pPr>
    </w:p>
    <w:p w14:paraId="4F1553E4" w14:textId="77777777" w:rsidR="00394B66" w:rsidRPr="00BE19E8" w:rsidRDefault="00394B66" w:rsidP="00394B66">
      <w:pPr>
        <w:rPr>
          <w:bCs/>
        </w:rPr>
      </w:pPr>
    </w:p>
    <w:p w14:paraId="34CFAAE0" w14:textId="2832A081" w:rsidR="00394B66" w:rsidRPr="00BE19E8" w:rsidRDefault="00394B66" w:rsidP="00394B66">
      <w:pPr>
        <w:numPr>
          <w:ilvl w:val="0"/>
          <w:numId w:val="1"/>
        </w:numPr>
        <w:rPr>
          <w:bCs/>
        </w:rPr>
      </w:pPr>
      <w:r w:rsidRPr="00BE19E8">
        <w:rPr>
          <w:b/>
          <w:bCs/>
          <w:u w:val="single"/>
        </w:rPr>
        <w:t>Základní krit</w:t>
      </w:r>
      <w:r w:rsidR="00BE19E8" w:rsidRPr="00BE19E8">
        <w:rPr>
          <w:b/>
          <w:bCs/>
          <w:u w:val="single"/>
        </w:rPr>
        <w:t>é</w:t>
      </w:r>
      <w:r w:rsidRPr="00BE19E8">
        <w:rPr>
          <w:b/>
          <w:bCs/>
          <w:u w:val="single"/>
        </w:rPr>
        <w:t>ria, vycházející z platné legislativy:</w:t>
      </w:r>
    </w:p>
    <w:p w14:paraId="1DDB1A7C" w14:textId="77777777" w:rsidR="00394B66" w:rsidRPr="00BE19E8" w:rsidRDefault="00394B66" w:rsidP="00394B66">
      <w:pPr>
        <w:ind w:left="709"/>
        <w:rPr>
          <w:bCs/>
        </w:rPr>
      </w:pPr>
      <w:r w:rsidRPr="00BE19E8">
        <w:rPr>
          <w:b/>
          <w:bCs/>
        </w:rPr>
        <w:t>1.</w:t>
      </w:r>
      <w:r w:rsidRPr="00BE19E8">
        <w:rPr>
          <w:bCs/>
        </w:rPr>
        <w:t xml:space="preserve"> Předškolní zařízení je oprávněno přijmout pouze dítě, které se podrobilo </w:t>
      </w:r>
      <w:r w:rsidRPr="00BE19E8">
        <w:rPr>
          <w:b/>
          <w:bCs/>
        </w:rPr>
        <w:t>stanoveným pravidelným očkováním, má doklad, že je proti nákaze imunní nebo se nemůže očkování podrobit pro trvalou kontraindikaci</w:t>
      </w:r>
      <w:r w:rsidRPr="00BE19E8">
        <w:rPr>
          <w:bCs/>
        </w:rPr>
        <w:t xml:space="preserve"> (§ 50 zákona č. 258/2000 Sb., o ochraně veřejného zdraví a o změně některých souvisejících zákonů, v platném znění).</w:t>
      </w:r>
    </w:p>
    <w:p w14:paraId="7993C8FB" w14:textId="77777777" w:rsidR="00394B66" w:rsidRPr="00BE19E8" w:rsidRDefault="00394B66" w:rsidP="00394B66">
      <w:pPr>
        <w:ind w:left="709"/>
        <w:rPr>
          <w:bCs/>
        </w:rPr>
      </w:pPr>
      <w:r w:rsidRPr="00BE19E8">
        <w:rPr>
          <w:b/>
          <w:bCs/>
        </w:rPr>
        <w:t>2.</w:t>
      </w:r>
      <w:r w:rsidRPr="00BE19E8">
        <w:rPr>
          <w:bCs/>
        </w:rPr>
        <w:t xml:space="preserve"> Do mateřské školy jsou </w:t>
      </w:r>
      <w:r w:rsidRPr="00BE19E8">
        <w:rPr>
          <w:bCs/>
          <w:u w:val="single"/>
        </w:rPr>
        <w:t>přednostně přijímány děti</w:t>
      </w:r>
      <w:r w:rsidRPr="00BE19E8">
        <w:rPr>
          <w:bCs/>
        </w:rPr>
        <w:t xml:space="preserve">, pro které je předškolní </w:t>
      </w:r>
      <w:r w:rsidRPr="00BE19E8">
        <w:rPr>
          <w:b/>
          <w:bCs/>
        </w:rPr>
        <w:t>vzdělávání povinné</w:t>
      </w:r>
      <w:r w:rsidRPr="00BE19E8">
        <w:rPr>
          <w:bCs/>
        </w:rPr>
        <w:t>-od počátku školního roku, který následuje po dni, kdy dítě dosáhne pátého roku věku, do zahájení povinné školní docházky, (§ 34 odstavec 1, školského zákona).</w:t>
      </w:r>
    </w:p>
    <w:p w14:paraId="35923F65" w14:textId="77777777" w:rsidR="00394B66" w:rsidRPr="00BE19E8" w:rsidRDefault="00394B66" w:rsidP="00394B66">
      <w:pPr>
        <w:ind w:left="709"/>
        <w:rPr>
          <w:bCs/>
        </w:rPr>
      </w:pPr>
      <w:r w:rsidRPr="00BE19E8">
        <w:rPr>
          <w:b/>
          <w:bCs/>
        </w:rPr>
        <w:t>3.</w:t>
      </w:r>
      <w:r w:rsidRPr="00BE19E8">
        <w:rPr>
          <w:bCs/>
        </w:rPr>
        <w:t xml:space="preserve"> Do mateřské školy zřízené obcí nebo svazkem obcí se přednostně přijímají děti, které </w:t>
      </w:r>
      <w:r w:rsidRPr="00BE19E8">
        <w:rPr>
          <w:b/>
          <w:bCs/>
        </w:rPr>
        <w:t>před začátkem školního roku dosáhnou nejméně třetího roku věku</w:t>
      </w:r>
      <w:r w:rsidRPr="00BE19E8">
        <w:rPr>
          <w:bCs/>
        </w:rPr>
        <w:t xml:space="preserve">, </w:t>
      </w:r>
      <w:r w:rsidRPr="00BE19E8">
        <w:rPr>
          <w:bCs/>
          <w:u w:val="single"/>
        </w:rPr>
        <w:t xml:space="preserve">pokud mají místo trvalého pobytu, v případě cizinců místo pobytu, v příslušném školském obvodu </w:t>
      </w:r>
      <w:r w:rsidRPr="00BE19E8">
        <w:rPr>
          <w:bCs/>
        </w:rPr>
        <w:t>(§ 179 odst. 3, školského zákona)</w:t>
      </w:r>
      <w:r w:rsidRPr="00BE19E8">
        <w:rPr>
          <w:bCs/>
          <w:u w:val="single"/>
        </w:rPr>
        <w:t>, nebo jsou umístěné v tomto obvodu v dětském domově</w:t>
      </w:r>
      <w:r w:rsidRPr="00BE19E8">
        <w:rPr>
          <w:bCs/>
        </w:rPr>
        <w:t>, a to do výše povoleného počtu dětí uvedeného ve školském rejstříku. (§ 34 odst. 3, školského zákona).</w:t>
      </w:r>
    </w:p>
    <w:p w14:paraId="20C5E739" w14:textId="27793C9A" w:rsidR="00394B66" w:rsidRPr="00BE19E8" w:rsidRDefault="00394B66" w:rsidP="0097094F">
      <w:pPr>
        <w:numPr>
          <w:ilvl w:val="0"/>
          <w:numId w:val="1"/>
        </w:numPr>
        <w:ind w:right="-468"/>
      </w:pPr>
      <w:r w:rsidRPr="00BE19E8">
        <w:t>Pro případ, že počet žádostí o přijetí převýší počet volných míst, stanovuje ředitel školy tato kritéria vycházející z platné legislativy:</w:t>
      </w:r>
    </w:p>
    <w:p w14:paraId="63444834" w14:textId="77777777" w:rsidR="00394B66" w:rsidRPr="00BE19E8" w:rsidRDefault="00394B66" w:rsidP="00394B66">
      <w:pPr>
        <w:ind w:left="360"/>
      </w:pP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394B66" w:rsidRPr="00BE19E8" w14:paraId="13B0D484" w14:textId="77777777" w:rsidTr="0004314F">
        <w:tc>
          <w:tcPr>
            <w:tcW w:w="9671" w:type="dxa"/>
            <w:shd w:val="clear" w:color="auto" w:fill="auto"/>
          </w:tcPr>
          <w:p w14:paraId="4D92CC34" w14:textId="77777777" w:rsidR="00394B66" w:rsidRPr="00BE19E8" w:rsidRDefault="00394B66" w:rsidP="0004314F">
            <w:pPr>
              <w:rPr>
                <w:b/>
              </w:rPr>
            </w:pPr>
            <w:r w:rsidRPr="00BE19E8">
              <w:rPr>
                <w:b/>
              </w:rPr>
              <w:t>KRITERIA:</w:t>
            </w:r>
          </w:p>
        </w:tc>
      </w:tr>
      <w:tr w:rsidR="00394B66" w:rsidRPr="00BE19E8" w14:paraId="750821D5" w14:textId="77777777" w:rsidTr="0004314F">
        <w:tc>
          <w:tcPr>
            <w:tcW w:w="9671" w:type="dxa"/>
            <w:shd w:val="clear" w:color="auto" w:fill="auto"/>
          </w:tcPr>
          <w:p w14:paraId="01D57578" w14:textId="5D39A8E4" w:rsidR="00394B66" w:rsidRPr="00BE19E8" w:rsidRDefault="00394B66" w:rsidP="0004314F">
            <w:pPr>
              <w:rPr>
                <w:sz w:val="22"/>
                <w:szCs w:val="22"/>
              </w:rPr>
            </w:pPr>
            <w:r w:rsidRPr="00BE19E8">
              <w:rPr>
                <w:sz w:val="22"/>
                <w:szCs w:val="22"/>
              </w:rPr>
              <w:t>1.</w:t>
            </w:r>
            <w:r w:rsidRPr="00BE19E8">
              <w:rPr>
                <w:bCs/>
                <w:sz w:val="22"/>
                <w:szCs w:val="22"/>
              </w:rPr>
              <w:t xml:space="preserve"> Děti starší 5 let (k 1.9. příslušného roku), s trvalým pobytem v</w:t>
            </w:r>
            <w:r w:rsidR="0040493B">
              <w:rPr>
                <w:bCs/>
                <w:sz w:val="22"/>
                <w:szCs w:val="22"/>
              </w:rPr>
              <w:t xml:space="preserve"> Drnovicích</w:t>
            </w:r>
            <w:r w:rsidRPr="00BE19E8">
              <w:rPr>
                <w:bCs/>
                <w:sz w:val="22"/>
                <w:szCs w:val="22"/>
              </w:rPr>
              <w:t xml:space="preserve"> (školském obvodu)</w:t>
            </w:r>
          </w:p>
        </w:tc>
      </w:tr>
      <w:tr w:rsidR="00394B66" w:rsidRPr="00BE19E8" w14:paraId="23EB14DC" w14:textId="77777777" w:rsidTr="0004314F">
        <w:tc>
          <w:tcPr>
            <w:tcW w:w="9671" w:type="dxa"/>
            <w:shd w:val="clear" w:color="auto" w:fill="auto"/>
          </w:tcPr>
          <w:p w14:paraId="5406CCC9" w14:textId="5B9F44FA" w:rsidR="00394B66" w:rsidRPr="00BE19E8" w:rsidRDefault="00394B66" w:rsidP="0004314F">
            <w:pPr>
              <w:rPr>
                <w:sz w:val="22"/>
                <w:szCs w:val="22"/>
              </w:rPr>
            </w:pPr>
            <w:r w:rsidRPr="00BE19E8">
              <w:rPr>
                <w:sz w:val="22"/>
                <w:szCs w:val="22"/>
              </w:rPr>
              <w:t>2. Děti starší 4 let (k 1.9.příslušného roku) s trvalým pobytem v</w:t>
            </w:r>
            <w:r w:rsidR="0040493B">
              <w:rPr>
                <w:sz w:val="22"/>
                <w:szCs w:val="22"/>
              </w:rPr>
              <w:t xml:space="preserve"> Drnovicích </w:t>
            </w:r>
            <w:r w:rsidRPr="00BE19E8">
              <w:rPr>
                <w:sz w:val="22"/>
                <w:szCs w:val="22"/>
              </w:rPr>
              <w:t>(školském obvodu)</w:t>
            </w:r>
          </w:p>
        </w:tc>
      </w:tr>
      <w:tr w:rsidR="00394B66" w:rsidRPr="00BE19E8" w14:paraId="73F2599B" w14:textId="77777777" w:rsidTr="0004314F">
        <w:tc>
          <w:tcPr>
            <w:tcW w:w="9671" w:type="dxa"/>
            <w:shd w:val="clear" w:color="auto" w:fill="auto"/>
          </w:tcPr>
          <w:p w14:paraId="0C8C0D99" w14:textId="13CC1219" w:rsidR="00394B66" w:rsidRPr="00BE19E8" w:rsidRDefault="00394B66" w:rsidP="0004314F">
            <w:pPr>
              <w:rPr>
                <w:sz w:val="22"/>
                <w:szCs w:val="22"/>
              </w:rPr>
            </w:pPr>
            <w:r w:rsidRPr="00BE19E8">
              <w:rPr>
                <w:sz w:val="22"/>
                <w:szCs w:val="22"/>
              </w:rPr>
              <w:t>3. Děti starší 3 let (k 1.9.příslušného roku) s trvalým pobytem v</w:t>
            </w:r>
            <w:r w:rsidR="0040493B">
              <w:rPr>
                <w:sz w:val="22"/>
                <w:szCs w:val="22"/>
              </w:rPr>
              <w:t xml:space="preserve"> Drnovicích </w:t>
            </w:r>
            <w:r w:rsidRPr="00BE19E8">
              <w:rPr>
                <w:sz w:val="22"/>
                <w:szCs w:val="22"/>
              </w:rPr>
              <w:t>(školském obvodu)</w:t>
            </w:r>
          </w:p>
        </w:tc>
      </w:tr>
      <w:tr w:rsidR="00394B66" w:rsidRPr="00BE19E8" w14:paraId="5506D1BB" w14:textId="77777777" w:rsidTr="0004314F">
        <w:tc>
          <w:tcPr>
            <w:tcW w:w="9671" w:type="dxa"/>
            <w:shd w:val="clear" w:color="auto" w:fill="auto"/>
          </w:tcPr>
          <w:p w14:paraId="4AD7D4AD" w14:textId="6664C73E" w:rsidR="00394B66" w:rsidRPr="00BE19E8" w:rsidRDefault="009273DB" w:rsidP="0004314F">
            <w:pPr>
              <w:rPr>
                <w:sz w:val="22"/>
                <w:szCs w:val="22"/>
              </w:rPr>
            </w:pPr>
            <w:r w:rsidRPr="00BE19E8">
              <w:rPr>
                <w:sz w:val="22"/>
                <w:szCs w:val="22"/>
              </w:rPr>
              <w:t>4</w:t>
            </w:r>
            <w:r w:rsidR="00394B66" w:rsidRPr="00BE19E8">
              <w:rPr>
                <w:sz w:val="22"/>
                <w:szCs w:val="22"/>
              </w:rPr>
              <w:t xml:space="preserve">. Děti, které dosáhly věku minimálně 2 let (k 1.9.příslušného roku) </w:t>
            </w:r>
            <w:r w:rsidR="0097094F" w:rsidRPr="00BE19E8">
              <w:rPr>
                <w:sz w:val="22"/>
                <w:szCs w:val="22"/>
              </w:rPr>
              <w:t xml:space="preserve">s trvalým pobytem </w:t>
            </w:r>
            <w:proofErr w:type="spellStart"/>
            <w:r w:rsidR="0097094F" w:rsidRPr="00BE19E8">
              <w:rPr>
                <w:sz w:val="22"/>
                <w:szCs w:val="22"/>
              </w:rPr>
              <w:t>v</w:t>
            </w:r>
            <w:r w:rsidR="0040493B">
              <w:rPr>
                <w:sz w:val="22"/>
                <w:szCs w:val="22"/>
              </w:rPr>
              <w:t>Drnovicích</w:t>
            </w:r>
            <w:proofErr w:type="spellEnd"/>
            <w:r w:rsidR="0097094F" w:rsidRPr="00BE19E8">
              <w:rPr>
                <w:sz w:val="22"/>
                <w:szCs w:val="22"/>
              </w:rPr>
              <w:t xml:space="preserve"> (školském obvodu)</w:t>
            </w:r>
          </w:p>
        </w:tc>
      </w:tr>
      <w:tr w:rsidR="0097094F" w:rsidRPr="00BE19E8" w14:paraId="77F4AF2F" w14:textId="77777777" w:rsidTr="0004314F">
        <w:tc>
          <w:tcPr>
            <w:tcW w:w="9671" w:type="dxa"/>
            <w:shd w:val="clear" w:color="auto" w:fill="auto"/>
          </w:tcPr>
          <w:p w14:paraId="66EEF332" w14:textId="160AAFE8" w:rsidR="0097094F" w:rsidRPr="00BE19E8" w:rsidRDefault="009273DB" w:rsidP="0004314F">
            <w:pPr>
              <w:rPr>
                <w:sz w:val="22"/>
                <w:szCs w:val="22"/>
              </w:rPr>
            </w:pPr>
            <w:r w:rsidRPr="00BE19E8">
              <w:rPr>
                <w:sz w:val="22"/>
                <w:szCs w:val="22"/>
              </w:rPr>
              <w:t>5</w:t>
            </w:r>
            <w:r w:rsidR="0097094F" w:rsidRPr="00BE19E8">
              <w:rPr>
                <w:sz w:val="22"/>
                <w:szCs w:val="22"/>
              </w:rPr>
              <w:t>. Děti starší 3 let (k 1.9.příslušného roku) které nepřísluší do školského obvodu – starší děti mají přednost</w:t>
            </w:r>
          </w:p>
        </w:tc>
      </w:tr>
    </w:tbl>
    <w:p w14:paraId="01A8C775" w14:textId="77777777" w:rsidR="00394B66" w:rsidRPr="00BE19E8" w:rsidRDefault="00394B66" w:rsidP="00394B66"/>
    <w:p w14:paraId="42F882C9" w14:textId="77777777" w:rsidR="00394B66" w:rsidRPr="00BE19E8" w:rsidRDefault="00394B66" w:rsidP="00394B66">
      <w:pPr>
        <w:ind w:left="360"/>
        <w:jc w:val="both"/>
        <w:rPr>
          <w:b/>
        </w:rPr>
      </w:pPr>
      <w:r w:rsidRPr="00BE19E8">
        <w:rPr>
          <w:b/>
        </w:rPr>
        <w:t xml:space="preserve">Postup: </w:t>
      </w:r>
    </w:p>
    <w:p w14:paraId="637BB888" w14:textId="3D3EF41E" w:rsidR="00394B66" w:rsidRPr="00BE19E8" w:rsidRDefault="00394B66" w:rsidP="00BE19E8">
      <w:pPr>
        <w:ind w:left="360"/>
      </w:pPr>
      <w:r w:rsidRPr="00BE19E8">
        <w:t xml:space="preserve">  - pořadí krit</w:t>
      </w:r>
      <w:r w:rsidR="00BE19E8" w:rsidRPr="00BE19E8">
        <w:t>é</w:t>
      </w:r>
      <w:r w:rsidRPr="00BE19E8">
        <w:t>rií je závazné a odstupňování je podle důležitosti pro přijetí (to znamená, že např. děti</w:t>
      </w:r>
      <w:r w:rsidR="00BE19E8">
        <w:t xml:space="preserve"> </w:t>
      </w:r>
      <w:r w:rsidRPr="00BE19E8">
        <w:t>splňující krit</w:t>
      </w:r>
      <w:r w:rsidR="00BE19E8" w:rsidRPr="00BE19E8">
        <w:t>é</w:t>
      </w:r>
      <w:r w:rsidRPr="00BE19E8">
        <w:t>rium č.1 mají přednost před dětmi splňujícími krit</w:t>
      </w:r>
      <w:r w:rsidR="00BE19E8" w:rsidRPr="00BE19E8">
        <w:t>é</w:t>
      </w:r>
      <w:r w:rsidRPr="00BE19E8">
        <w:t>ria č.2, 3 atd.).</w:t>
      </w:r>
    </w:p>
    <w:p w14:paraId="1C63375D" w14:textId="54228A7C" w:rsidR="00394B66" w:rsidRPr="00BE19E8" w:rsidRDefault="00394B66" w:rsidP="00394B66">
      <w:pPr>
        <w:ind w:left="360"/>
      </w:pPr>
      <w:r w:rsidRPr="00BE19E8">
        <w:t>- v případě, kdy počet dětí splňujících stejné krit</w:t>
      </w:r>
      <w:r w:rsidR="00BE19E8" w:rsidRPr="00BE19E8">
        <w:t>é</w:t>
      </w:r>
      <w:r w:rsidRPr="00BE19E8">
        <w:t>rium je vyšší než počet volných míst, mají přednost dříve narozené děti</w:t>
      </w:r>
      <w:r w:rsidR="00ED37BE" w:rsidRPr="00BE19E8">
        <w:t>, v případě stejného data narození rozhodne los.</w:t>
      </w:r>
    </w:p>
    <w:p w14:paraId="254FAB3A" w14:textId="46FCA307" w:rsidR="00394B66" w:rsidRPr="00BE19E8" w:rsidRDefault="00394B66" w:rsidP="00394B66">
      <w:pPr>
        <w:ind w:left="360"/>
      </w:pPr>
      <w:r w:rsidRPr="00BE19E8">
        <w:t>- do přijímacího řízení budou zařazeny jen žádosti dětí, které dovršily minimálně 2 roky k 1.9.</w:t>
      </w:r>
      <w:r w:rsidR="00BE19E8">
        <w:t xml:space="preserve"> </w:t>
      </w:r>
      <w:r w:rsidRPr="00BE19E8">
        <w:t>příslušného roku</w:t>
      </w:r>
    </w:p>
    <w:p w14:paraId="2BAC26D1" w14:textId="0659D80D" w:rsidR="00394B66" w:rsidRPr="00BE19E8" w:rsidRDefault="00394B66" w:rsidP="00394B66">
      <w:pPr>
        <w:ind w:left="360"/>
      </w:pPr>
    </w:p>
    <w:p w14:paraId="01774130" w14:textId="570C7FAA" w:rsidR="00394B66" w:rsidRPr="00BE19E8" w:rsidRDefault="00394B66" w:rsidP="00394B66">
      <w:pPr>
        <w:ind w:left="360"/>
      </w:pPr>
    </w:p>
    <w:p w14:paraId="158A8390" w14:textId="7DE5F257" w:rsidR="00394B66" w:rsidRPr="00BE19E8" w:rsidRDefault="00394B66" w:rsidP="00394B66">
      <w:pPr>
        <w:ind w:left="360"/>
      </w:pPr>
    </w:p>
    <w:p w14:paraId="798EFB4C" w14:textId="7D4B9103" w:rsidR="00394B66" w:rsidRPr="00BE19E8" w:rsidRDefault="00394B66" w:rsidP="00394B66">
      <w:pPr>
        <w:ind w:left="360"/>
      </w:pPr>
    </w:p>
    <w:p w14:paraId="57070A69" w14:textId="01DF8D32" w:rsidR="00394B66" w:rsidRPr="00BE19E8" w:rsidRDefault="0040493B" w:rsidP="00394B66">
      <w:pPr>
        <w:ind w:left="360"/>
      </w:pPr>
      <w:r>
        <w:t>V Drnovicích</w:t>
      </w:r>
      <w:r w:rsidR="00394B66" w:rsidRPr="00BE19E8">
        <w:t xml:space="preserve"> 1. února 202</w:t>
      </w:r>
      <w:r w:rsidR="00111D52">
        <w:t>5</w:t>
      </w:r>
      <w:r w:rsidR="00394B66" w:rsidRPr="00BE19E8">
        <w:t xml:space="preserve">                                             Mgr. </w:t>
      </w:r>
      <w:r w:rsidR="00397CEB">
        <w:t>Tomáš Lebloch</w:t>
      </w:r>
      <w:r w:rsidR="00394B66" w:rsidRPr="00BE19E8">
        <w:t>, ŘŠ</w:t>
      </w:r>
    </w:p>
    <w:p w14:paraId="6CB9A2F1" w14:textId="77777777" w:rsidR="00394B66" w:rsidRPr="00BE19E8" w:rsidRDefault="00394B66"/>
    <w:sectPr w:rsidR="00394B66" w:rsidRPr="00BE1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80579"/>
    <w:multiLevelType w:val="hybridMultilevel"/>
    <w:tmpl w:val="D97C1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95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66"/>
    <w:rsid w:val="00111D52"/>
    <w:rsid w:val="001E02FA"/>
    <w:rsid w:val="00394B66"/>
    <w:rsid w:val="00397CEB"/>
    <w:rsid w:val="003A6B5F"/>
    <w:rsid w:val="0040493B"/>
    <w:rsid w:val="00487FF2"/>
    <w:rsid w:val="005412BA"/>
    <w:rsid w:val="00596B18"/>
    <w:rsid w:val="007D2A7D"/>
    <w:rsid w:val="009273DB"/>
    <w:rsid w:val="00951A34"/>
    <w:rsid w:val="0097094F"/>
    <w:rsid w:val="00BE19E8"/>
    <w:rsid w:val="00BF1AC0"/>
    <w:rsid w:val="00E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BC3A"/>
  <w15:chartTrackingRefBased/>
  <w15:docId w15:val="{262FF449-AB5B-4E07-8550-B0758552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Sucháčková</dc:creator>
  <cp:keywords/>
  <dc:description/>
  <cp:lastModifiedBy>Erika Machů</cp:lastModifiedBy>
  <cp:revision>2</cp:revision>
  <cp:lastPrinted>2021-01-15T09:45:00Z</cp:lastPrinted>
  <dcterms:created xsi:type="dcterms:W3CDTF">2025-04-09T11:11:00Z</dcterms:created>
  <dcterms:modified xsi:type="dcterms:W3CDTF">2025-04-09T11:11:00Z</dcterms:modified>
</cp:coreProperties>
</file>